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DEA53" w14:textId="77777777" w:rsidR="004706F3" w:rsidRPr="004706F3" w:rsidRDefault="004706F3" w:rsidP="004706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proofErr w:type="spellStart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Short</w:t>
      </w:r>
      <w:proofErr w:type="spellEnd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</w:t>
      </w:r>
      <w:proofErr w:type="spellStart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term</w:t>
      </w:r>
      <w:proofErr w:type="spellEnd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</w:t>
      </w:r>
      <w:proofErr w:type="spellStart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plan</w:t>
      </w:r>
      <w:proofErr w:type="spellEnd"/>
      <w:r w:rsidRPr="004706F3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 xml:space="preserve"> 84</w:t>
      </w:r>
    </w:p>
    <w:p w14:paraId="20B3299A" w14:textId="77777777" w:rsidR="004706F3" w:rsidRPr="004706F3" w:rsidRDefault="004706F3" w:rsidP="00470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912"/>
        <w:gridCol w:w="912"/>
        <w:gridCol w:w="50"/>
        <w:gridCol w:w="3515"/>
        <w:gridCol w:w="175"/>
        <w:gridCol w:w="441"/>
        <w:gridCol w:w="975"/>
        <w:gridCol w:w="72"/>
        <w:gridCol w:w="50"/>
        <w:gridCol w:w="50"/>
        <w:gridCol w:w="21"/>
        <w:gridCol w:w="29"/>
        <w:gridCol w:w="7"/>
      </w:tblGrid>
      <w:tr w:rsidR="004706F3" w:rsidRPr="004706F3" w14:paraId="2471E119" w14:textId="7E36C3BC" w:rsidTr="004706F3">
        <w:trPr>
          <w:gridAfter w:val="3"/>
          <w:wAfter w:w="57" w:type="dxa"/>
          <w:trHeight w:val="36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FBC4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Term 4 </w:t>
            </w:r>
          </w:p>
          <w:p w14:paraId="51F7E17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Unit 8 "Food and drink"</w:t>
            </w:r>
          </w:p>
        </w:tc>
        <w:tc>
          <w:tcPr>
            <w:tcW w:w="522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25A7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School: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664B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FEE3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5F0EFA32" w14:textId="1662BBFA" w:rsidTr="004706F3">
        <w:trPr>
          <w:gridAfter w:val="3"/>
          <w:wAfter w:w="57" w:type="dxa"/>
          <w:trHeight w:val="39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54D2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Date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___. ___.2019</w:t>
            </w:r>
          </w:p>
        </w:tc>
        <w:tc>
          <w:tcPr>
            <w:tcW w:w="522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DBF8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Teacher’s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name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45A9D9F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BA17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2334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4EFCF549" w14:textId="6F06BD67" w:rsidTr="004706F3">
        <w:trPr>
          <w:gridAfter w:val="4"/>
          <w:wAfter w:w="107" w:type="dxa"/>
          <w:trHeight w:val="63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13C6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Grade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8 __</w:t>
            </w:r>
          </w:p>
        </w:tc>
        <w:tc>
          <w:tcPr>
            <w:tcW w:w="522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  <w:hideMark/>
          </w:tcPr>
          <w:p w14:paraId="644BE780" w14:textId="1B77D09D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Number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present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14:paraId="709D0D9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06F3" w:rsidRPr="004706F3" w14:paraId="4D74D952" w14:textId="541FD072" w:rsidTr="004706F3">
        <w:trPr>
          <w:gridAfter w:val="4"/>
          <w:wAfter w:w="107" w:type="dxa"/>
          <w:trHeight w:val="63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ADEE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Theme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the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lesson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5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6985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Speaking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Plans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and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arrangements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F199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8C76D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26F78655" w14:textId="1EB8C0C6" w:rsidTr="004706F3">
        <w:trPr>
          <w:gridAfter w:val="4"/>
          <w:wAfter w:w="107" w:type="dxa"/>
          <w:trHeight w:val="81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C1EC3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Learning objectives(s) that this lesson is contributing to</w:t>
            </w: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EDFA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8.C6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organise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present information clearly to others</w:t>
            </w:r>
          </w:p>
          <w:p w14:paraId="0C25F67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8.L5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recognise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opinion of the speaker(s) with little or no support in extended talk on a wide range of general and curricular topics</w:t>
            </w:r>
          </w:p>
          <w:p w14:paraId="276BDD1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8.S7  use</w:t>
            </w:r>
            <w:proofErr w:type="gram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appropriate subject-specific vocabulary and syntax to talk about a  range of general  topics, and some curricular topics</w:t>
            </w:r>
          </w:p>
          <w:p w14:paraId="700D69E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8.UE8  use</w:t>
            </w:r>
            <w:proofErr w:type="gram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growing variety of future forms including present continuous and present simple with future meaning on a range of familiar general and curricular topics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3FB9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8202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1C7F6C5B" w14:textId="0886692A" w:rsidTr="004706F3">
        <w:trPr>
          <w:gridAfter w:val="4"/>
          <w:wAfter w:w="107" w:type="dxa"/>
          <w:trHeight w:val="345"/>
          <w:tblCellSpacing w:w="0" w:type="dxa"/>
        </w:trPr>
        <w:tc>
          <w:tcPr>
            <w:tcW w:w="297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9206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Lesson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objectives</w:t>
            </w:r>
            <w:proofErr w:type="spellEnd"/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BF73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All learners will be able to: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8BC5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D207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43546A05" w14:textId="06523AAA" w:rsidTr="004706F3">
        <w:trPr>
          <w:gridAfter w:val="4"/>
          <w:wAfter w:w="107" w:type="dxa"/>
          <w:trHeight w:val="40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CA723" w14:textId="77777777" w:rsidR="004706F3" w:rsidRPr="004706F3" w:rsidRDefault="004706F3" w:rsidP="0047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4DFE0" w14:textId="77777777" w:rsidR="004706F3" w:rsidRPr="004706F3" w:rsidRDefault="004706F3" w:rsidP="004706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Understand a dialogue in which someone talks about their plan to do a sponsored event.</w:t>
            </w:r>
          </w:p>
          <w:p w14:paraId="611D7F5F" w14:textId="77777777" w:rsidR="004706F3" w:rsidRPr="004706F3" w:rsidRDefault="004706F3" w:rsidP="004706F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Recognize key phrases for talking about donating money.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C480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1344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41625EFD" w14:textId="1260055A" w:rsidTr="004706F3">
        <w:trPr>
          <w:gridAfter w:val="4"/>
          <w:wAfter w:w="107" w:type="dxa"/>
          <w:trHeight w:val="34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4191C" w14:textId="77777777" w:rsidR="004706F3" w:rsidRPr="004706F3" w:rsidRDefault="004706F3" w:rsidP="0047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4121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Most learners will be able to: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73B8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A1AF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73EA52CC" w14:textId="66A89A2B" w:rsidTr="004706F3">
        <w:trPr>
          <w:gridAfter w:val="4"/>
          <w:wAfter w:w="107" w:type="dxa"/>
          <w:trHeight w:val="150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2E04E" w14:textId="77777777" w:rsidR="004706F3" w:rsidRPr="004706F3" w:rsidRDefault="004706F3" w:rsidP="0047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40CB8" w14:textId="77777777" w:rsidR="004706F3" w:rsidRPr="004706F3" w:rsidRDefault="004706F3" w:rsidP="004706F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Apply the use of the present continuous for future arrangements.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8B66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F3EC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2841C79C" w14:textId="48896736" w:rsidTr="004706F3">
        <w:trPr>
          <w:gridAfter w:val="4"/>
          <w:wAfter w:w="107" w:type="dxa"/>
          <w:trHeight w:val="31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763F3" w14:textId="77777777" w:rsidR="004706F3" w:rsidRPr="004706F3" w:rsidRDefault="004706F3" w:rsidP="0047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26D9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Some learners will be able to: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4287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95E8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47F71900" w14:textId="4BBD428E" w:rsidTr="004706F3">
        <w:trPr>
          <w:gridAfter w:val="4"/>
          <w:wAfter w:w="107" w:type="dxa"/>
          <w:trHeight w:val="255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365BD" w14:textId="77777777" w:rsidR="004706F3" w:rsidRPr="004706F3" w:rsidRDefault="004706F3" w:rsidP="00470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2FB18" w14:textId="77777777" w:rsidR="004706F3" w:rsidRPr="004706F3" w:rsidRDefault="004706F3" w:rsidP="004706F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Talk about their plans and arrangements fluently.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7B63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F1AA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443763E2" w14:textId="769F378F" w:rsidTr="004706F3">
        <w:trPr>
          <w:gridAfter w:val="4"/>
          <w:wAfter w:w="107" w:type="dxa"/>
          <w:trHeight w:val="36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702D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Value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links</w:t>
            </w:r>
            <w:proofErr w:type="spellEnd"/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4FD3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Initiative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Responsibility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43F9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36B8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6C9692C9" w14:textId="4AE1CAC7" w:rsidTr="004706F3">
        <w:trPr>
          <w:gridAfter w:val="4"/>
          <w:wAfter w:w="107" w:type="dxa"/>
          <w:trHeight w:val="36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FB68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Cross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curricular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links</w:t>
            </w:r>
            <w:proofErr w:type="spellEnd"/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9782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Social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studies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39C0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D03D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3B951F69" w14:textId="00FA31BF" w:rsidTr="004706F3">
        <w:trPr>
          <w:gridAfter w:val="4"/>
          <w:wAfter w:w="107" w:type="dxa"/>
          <w:trHeight w:val="36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A10B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Previous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learning</w:t>
            </w:r>
            <w:proofErr w:type="spellEnd"/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04BA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 going to and will. 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53BD6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3148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5778443A" w14:textId="2348267D" w:rsidTr="004706F3">
        <w:trPr>
          <w:gridAfter w:val="4"/>
          <w:wAfter w:w="107" w:type="dxa"/>
          <w:trHeight w:val="36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2CB9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Use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ICT</w:t>
            </w: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8845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Smart board for showing a presentation, getting additional information, playing the audio files.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AEC4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9506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558BD4D7" w14:textId="748E7072" w:rsidTr="004706F3">
        <w:trPr>
          <w:gridAfter w:val="4"/>
          <w:wAfter w:w="107" w:type="dxa"/>
          <w:trHeight w:val="360"/>
          <w:tblCellSpacing w:w="0" w:type="dxa"/>
        </w:trPr>
        <w:tc>
          <w:tcPr>
            <w:tcW w:w="29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E416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Health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and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Safety</w:t>
            </w:r>
          </w:p>
        </w:tc>
        <w:tc>
          <w:tcPr>
            <w:tcW w:w="44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F1E0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Breaks and physical activities used.</w:t>
            </w:r>
          </w:p>
        </w:tc>
        <w:tc>
          <w:tcPr>
            <w:tcW w:w="16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09D3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CB2A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505E422C" w14:textId="25DD60E5" w:rsidTr="004706F3">
        <w:trPr>
          <w:gridAfter w:val="6"/>
          <w:wAfter w:w="229" w:type="dxa"/>
          <w:trHeight w:val="360"/>
          <w:tblCellSpacing w:w="0" w:type="dxa"/>
        </w:trPr>
        <w:tc>
          <w:tcPr>
            <w:tcW w:w="904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  <w:hideMark/>
          </w:tcPr>
          <w:p w14:paraId="38DAF095" w14:textId="3557468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Plan</w:t>
            </w:r>
          </w:p>
        </w:tc>
      </w:tr>
      <w:tr w:rsidR="004706F3" w:rsidRPr="004706F3" w14:paraId="5E1993F9" w14:textId="424C513B" w:rsidTr="004706F3">
        <w:trPr>
          <w:gridAfter w:val="4"/>
          <w:wAfter w:w="107" w:type="dxa"/>
          <w:tblCellSpacing w:w="0" w:type="dxa"/>
        </w:trPr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D67D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Planned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timings</w:t>
            </w:r>
            <w:proofErr w:type="spellEnd"/>
          </w:p>
        </w:tc>
        <w:tc>
          <w:tcPr>
            <w:tcW w:w="556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5F62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Planned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activities</w:t>
            </w:r>
            <w:proofErr w:type="spellEnd"/>
          </w:p>
        </w:tc>
        <w:tc>
          <w:tcPr>
            <w:tcW w:w="14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2105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Resources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51AC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06F3" w:rsidRPr="004706F3" w14:paraId="55B46021" w14:textId="7E701B2D" w:rsidTr="004706F3">
        <w:trPr>
          <w:gridAfter w:val="4"/>
          <w:wAfter w:w="107" w:type="dxa"/>
          <w:tblCellSpacing w:w="0" w:type="dxa"/>
        </w:trPr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EA46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Beginning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lesson</w:t>
            </w:r>
            <w:proofErr w:type="spellEnd"/>
          </w:p>
        </w:tc>
        <w:tc>
          <w:tcPr>
            <w:tcW w:w="556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5E14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lesson greeting.</w:t>
            </w:r>
          </w:p>
          <w:p w14:paraId="16A137A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teacher sets the lesson objectives, letting students know what to anticipate from the lesson.</w:t>
            </w:r>
          </w:p>
          <w:p w14:paraId="41E155C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Warm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up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Free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talk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CA508D6" w14:textId="77777777" w:rsidR="004706F3" w:rsidRPr="004706F3" w:rsidRDefault="004706F3" w:rsidP="004706F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are your plans for the weekend?</w:t>
            </w:r>
          </w:p>
        </w:tc>
        <w:tc>
          <w:tcPr>
            <w:tcW w:w="14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0ED8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F8EF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3ADCE7B8" w14:textId="0EACC997" w:rsidTr="004706F3">
        <w:trPr>
          <w:gridAfter w:val="4"/>
          <w:wAfter w:w="107" w:type="dxa"/>
          <w:tblCellSpacing w:w="0" w:type="dxa"/>
        </w:trPr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8ABE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Main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Activities</w:t>
            </w:r>
            <w:proofErr w:type="spellEnd"/>
          </w:p>
        </w:tc>
        <w:tc>
          <w:tcPr>
            <w:tcW w:w="556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7958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Ex.1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Picture description.</w:t>
            </w:r>
          </w:p>
          <w:p w14:paraId="1741643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Ex.2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Gist listening. Checking comprehension.</w:t>
            </w:r>
          </w:p>
          <w:p w14:paraId="42AE86F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Answers:</w:t>
            </w:r>
          </w:p>
          <w:p w14:paraId="3C7BBA2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Adam thinks he'll raise 150 pounds.</w:t>
            </w:r>
          </w:p>
          <w:p w14:paraId="71A0FB2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Ex.3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Blank-filling. “Who said what?” questions. Role-play.</w:t>
            </w:r>
          </w:p>
          <w:p w14:paraId="47D0D01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Answers:</w:t>
            </w:r>
          </w:p>
          <w:p w14:paraId="30CC5ED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1) minute (Adam)</w:t>
            </w:r>
          </w:p>
          <w:p w14:paraId="2B605A4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2) do (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Johnson)</w:t>
            </w:r>
          </w:p>
          <w:p w14:paraId="2A74BB7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3) for (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Johnson)</w:t>
            </w:r>
          </w:p>
          <w:p w14:paraId="5B47FA3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4) for (Adam)</w:t>
            </w:r>
          </w:p>
          <w:p w14:paraId="7356650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5) to raise (Adam)</w:t>
            </w:r>
          </w:p>
          <w:p w14:paraId="546F542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6) like (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Johnson)</w:t>
            </w:r>
          </w:p>
          <w:p w14:paraId="4DFB36A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Ex.4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Classifying structures.</w:t>
            </w:r>
          </w:p>
          <w:p w14:paraId="396C7524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Answers:</w:t>
            </w:r>
          </w:p>
          <w:p w14:paraId="10D6C31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a) present continuous</w:t>
            </w:r>
          </w:p>
          <w:p w14:paraId="1A06269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b) be going to</w:t>
            </w:r>
          </w:p>
          <w:p w14:paraId="79041AC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Ex.5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Table completion. Asking and answering questions.</w:t>
            </w:r>
          </w:p>
          <w:p w14:paraId="2D84BBB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Ex.6 p.96.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Creative exercise</w:t>
            </w: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 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Speaking in a form of dialogue</w:t>
            </w: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</w:p>
          <w:p w14:paraId="5821E03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2EF6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CD</w:t>
            </w:r>
          </w:p>
          <w:p w14:paraId="53C6107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726FD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3A217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22A44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050DB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ECCC4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647CE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1898F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B0F68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EF4954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E653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16CE419E" w14:textId="443EEEFD" w:rsidTr="004706F3">
        <w:trPr>
          <w:gridAfter w:val="1"/>
          <w:wAfter w:w="7" w:type="dxa"/>
          <w:tblCellSpacing w:w="0" w:type="dxa"/>
        </w:trPr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24D4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Ending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lesson</w:t>
            </w:r>
            <w:proofErr w:type="spellEnd"/>
          </w:p>
        </w:tc>
        <w:tc>
          <w:tcPr>
            <w:tcW w:w="715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B183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Giving the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hometask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SB ex.6 p.98</w:t>
            </w:r>
          </w:p>
          <w:p w14:paraId="41ED1979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Peer-assessment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FF71DD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Rubric</w:t>
            </w:r>
            <w:proofErr w:type="spellEnd"/>
          </w:p>
          <w:p w14:paraId="06405D4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4"/>
              <w:gridCol w:w="1364"/>
              <w:gridCol w:w="1424"/>
              <w:gridCol w:w="1377"/>
              <w:gridCol w:w="1377"/>
            </w:tblGrid>
            <w:tr w:rsidR="004706F3" w:rsidRPr="004706F3" w14:paraId="37F972A8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475205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Category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2272DE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Excellent</w:t>
                  </w:r>
                  <w:proofErr w:type="spellEnd"/>
                </w:p>
                <w:p w14:paraId="619D7B99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4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9B8B53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Good</w:t>
                  </w: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3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CDAD2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Fair</w:t>
                  </w: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2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pts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A3AB3D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Poor</w:t>
                  </w:r>
                </w:p>
                <w:p w14:paraId="45ED343A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1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pts</w:t>
                  </w:r>
                  <w:proofErr w:type="spellEnd"/>
                </w:p>
              </w:tc>
            </w:tr>
            <w:tr w:rsidR="004706F3" w:rsidRPr="004706F3" w14:paraId="25B304ED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B06BD9" w14:textId="77777777" w:rsidR="004706F3" w:rsidRPr="004706F3" w:rsidRDefault="004706F3" w:rsidP="004706F3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Fluency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265559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Author demonstrates normal pace, not too fast, not to slow.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A5185D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Author demonstrates adequate normal pace, not too fast, not to slow.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A48A3E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Author demonstrates some normal pace, not too fast, not to slow.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5839EC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Author demonstrates little normal pace, not too fast, not to slow. </w:t>
                  </w:r>
                </w:p>
              </w:tc>
            </w:tr>
            <w:tr w:rsidR="004706F3" w:rsidRPr="004706F3" w14:paraId="083A84E1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D0CB0B" w14:textId="77777777" w:rsidR="004706F3" w:rsidRPr="004706F3" w:rsidRDefault="004706F3" w:rsidP="004706F3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Spelling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and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Grammar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0A41C1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no spelling, punctuation, or grammar errors.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89845E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1-2 spelling, punctuation, or grammar errors.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2A802A1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3-4 spelling, punctuation, or grammar errors.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79DDB0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more than 4 spelling, punctuation, or grammar errors. </w:t>
                  </w:r>
                </w:p>
              </w:tc>
            </w:tr>
            <w:tr w:rsidR="004706F3" w:rsidRPr="004706F3" w14:paraId="0D4F460B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085A58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Presentation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/</w:t>
                  </w:r>
                </w:p>
                <w:p w14:paraId="037EBB10" w14:textId="77777777" w:rsidR="004706F3" w:rsidRPr="004706F3" w:rsidRDefault="004706F3" w:rsidP="004706F3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Memorization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DB072A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Dialogue is well organized and flows like a natural conversation.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AEB280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Dialogue is fairly well organized and mostly flows like a natural conversation.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027C9D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Dialogue is slightly confusing and somewhat flows like a natural conversation.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738200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Dialogue is hard to follow and doesn't flow like a natural conversation. </w:t>
                  </w:r>
                </w:p>
              </w:tc>
            </w:tr>
            <w:tr w:rsidR="004706F3" w:rsidRPr="004706F3" w14:paraId="212779AE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3EDA34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Pronunciation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/</w:t>
                  </w:r>
                </w:p>
                <w:p w14:paraId="4745DE4C" w14:textId="77777777" w:rsidR="004706F3" w:rsidRPr="004706F3" w:rsidRDefault="004706F3" w:rsidP="004706F3">
                  <w:p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Expression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6DE88B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No pronunciation errors are noted.</w:t>
                  </w: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br/>
                    <w:t>Conversation is recited with appropriate expression.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7EFBA8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1-2 errors in pronunciation. Conversation is recited with mostly appropriate expression.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8929BB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3-4 pronunciation errors. Conversation is recited with somewhat appropriate expression.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12D2A2" w14:textId="77777777" w:rsidR="004706F3" w:rsidRPr="004706F3" w:rsidRDefault="004706F3" w:rsidP="004706F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There are 5 or more pronunciation errors.</w:t>
                  </w:r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br/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Appropriate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expression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not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used</w:t>
                  </w:r>
                  <w:proofErr w:type="spellEnd"/>
                  <w:r w:rsidRPr="004706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</w:p>
              </w:tc>
            </w:tr>
          </w:tbl>
          <w:p w14:paraId="0273C01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9DB8F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3363A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50129BB5" w14:textId="22243281" w:rsidTr="004706F3">
        <w:trPr>
          <w:gridAfter w:val="3"/>
          <w:wAfter w:w="57" w:type="dxa"/>
          <w:trHeight w:val="15"/>
          <w:tblCellSpacing w:w="0" w:type="dxa"/>
        </w:trPr>
        <w:tc>
          <w:tcPr>
            <w:tcW w:w="2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B7F902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End</w:t>
            </w:r>
          </w:p>
          <w:p w14:paraId="09D8747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1min</w:t>
            </w:r>
          </w:p>
        </w:tc>
        <w:tc>
          <w:tcPr>
            <w:tcW w:w="556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85ED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Feedback: Teacher asks students what task was difficult to them and which pair worked well.</w:t>
            </w:r>
          </w:p>
        </w:tc>
        <w:tc>
          <w:tcPr>
            <w:tcW w:w="14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BEAC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B1FE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233C3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4706F3" w:rsidRPr="004706F3" w14:paraId="7B5938BD" w14:textId="0C78A2D3" w:rsidTr="004706F3">
        <w:trPr>
          <w:gridAfter w:val="3"/>
          <w:wAfter w:w="57" w:type="dxa"/>
          <w:trHeight w:val="465"/>
          <w:tblCellSpacing w:w="0" w:type="dxa"/>
        </w:trPr>
        <w:tc>
          <w:tcPr>
            <w:tcW w:w="911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C459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Additional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information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6C611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B2A1C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05B3F38B" w14:textId="77777777" w:rsidTr="004706F3">
        <w:trPr>
          <w:trHeight w:val="108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29E34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Differentiation –</w:t>
            </w:r>
          </w:p>
          <w:p w14:paraId="18DBE7F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how do you plan to give more support? How do you plan to challenge the more able learners?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064B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41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EB59D" w14:textId="465B232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Assessment –</w:t>
            </w:r>
          </w:p>
          <w:p w14:paraId="176A1B6F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how are you planning to check learners’ learning?</w:t>
            </w:r>
          </w:p>
        </w:tc>
        <w:tc>
          <w:tcPr>
            <w:tcW w:w="116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B2B2B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righ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Critical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thinking</w:t>
            </w:r>
            <w:proofErr w:type="spellEnd"/>
          </w:p>
        </w:tc>
        <w:tc>
          <w:tcPr>
            <w:tcW w:w="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3F32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6F3" w:rsidRPr="004706F3" w14:paraId="1CDBA3BA" w14:textId="77777777" w:rsidTr="004706F3">
        <w:trPr>
          <w:trHeight w:val="1260"/>
          <w:tblCellSpacing w:w="0" w:type="dxa"/>
        </w:trPr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2BCD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Differentiation can be achieved through the selection of activities, identification of learning outcomes for a certain student, provision of individual support to learners, selection of learning materials and resources based on the individual abilities of learners.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DE5A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41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3576E" w14:textId="5A056AC5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Assessment criteria:</w:t>
            </w:r>
          </w:p>
          <w:p w14:paraId="711DC9D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 Demonstrate an ability to organize and express ideas clearly.</w:t>
            </w:r>
          </w:p>
          <w:p w14:paraId="1ED4FD6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2.Identify the position of speakers in an extended talk with some support.</w:t>
            </w:r>
          </w:p>
          <w:p w14:paraId="6C09DFD5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3.Apply topic related vocabulary in speech appropriately arranging words and phrases into well-formed sentences.</w:t>
            </w:r>
          </w:p>
          <w:p w14:paraId="51DCEDE8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4. Demonstrate the ability to use future forms including present continuous with future meaning in the </w:t>
            </w:r>
            <w:proofErr w:type="gram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context..</w:t>
            </w:r>
            <w:proofErr w:type="gramEnd"/>
          </w:p>
          <w:p w14:paraId="239FBD1E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226E796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Descriptor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14:paraId="698F4E7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learner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9C2176D" w14:textId="77777777" w:rsidR="004706F3" w:rsidRPr="004706F3" w:rsidRDefault="004706F3" w:rsidP="004706F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selects useful information and plans the answer.</w:t>
            </w:r>
          </w:p>
          <w:p w14:paraId="66099586" w14:textId="77777777" w:rsidR="004706F3" w:rsidRPr="004706F3" w:rsidRDefault="004706F3" w:rsidP="004706F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identifies the author’s point of view and circles the correct answer.</w:t>
            </w:r>
          </w:p>
          <w:p w14:paraId="18BA2939" w14:textId="77777777" w:rsidR="004706F3" w:rsidRPr="004706F3" w:rsidRDefault="004706F3" w:rsidP="004706F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uses appropriate subject-specific vocabulary while speaking.</w:t>
            </w:r>
          </w:p>
          <w:p w14:paraId="38CC26A1" w14:textId="77777777" w:rsidR="004706F3" w:rsidRPr="004706F3" w:rsidRDefault="004706F3" w:rsidP="004706F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illustrates knowledge of the future tense with </w:t>
            </w:r>
            <w:r w:rsidRPr="004706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will </w:t>
            </w: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 predictions.</w:t>
            </w:r>
          </w:p>
          <w:p w14:paraId="0AF2CDCD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FCDE6C0" w14:textId="77777777" w:rsidR="004706F3" w:rsidRPr="004706F3" w:rsidRDefault="004706F3" w:rsidP="004706F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Observation</w:t>
            </w:r>
            <w:proofErr w:type="spellEnd"/>
          </w:p>
          <w:p w14:paraId="391A0CD9" w14:textId="77777777" w:rsidR="004706F3" w:rsidRPr="004706F3" w:rsidRDefault="004706F3" w:rsidP="004706F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Feedback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work</w:t>
            </w:r>
            <w:proofErr w:type="spellEnd"/>
          </w:p>
          <w:p w14:paraId="376BA40B" w14:textId="77777777" w:rsidR="004706F3" w:rsidRPr="004706F3" w:rsidRDefault="004706F3" w:rsidP="004706F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Peer-assessment</w:t>
            </w:r>
            <w:proofErr w:type="spellEnd"/>
          </w:p>
        </w:tc>
        <w:tc>
          <w:tcPr>
            <w:tcW w:w="116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11137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06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Students think critically, exploring, developing, evaluating and making choices about their own and others’ ideas</w:t>
            </w:r>
          </w:p>
        </w:tc>
        <w:tc>
          <w:tcPr>
            <w:tcW w:w="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E2EF0" w14:textId="77777777" w:rsidR="004706F3" w:rsidRPr="004706F3" w:rsidRDefault="004706F3" w:rsidP="004706F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14:paraId="1B39315E" w14:textId="77777777" w:rsidR="004706F3" w:rsidRPr="004706F3" w:rsidRDefault="004706F3" w:rsidP="00470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554621E" w14:textId="7B36986B" w:rsidR="00EF53A8" w:rsidRPr="004706F3" w:rsidRDefault="004706F3" w:rsidP="004706F3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706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                                                                                                                                                                              </w:t>
      </w:r>
      <w:r w:rsidRPr="004706F3">
        <w:rPr>
          <w:noProof/>
        </w:rPr>
        <w:drawing>
          <wp:inline distT="0" distB="0" distL="0" distR="0" wp14:anchorId="4C346BF1" wp14:editId="0F7D976C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06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teacher _</w:t>
      </w:r>
      <w:proofErr w:type="spellStart"/>
      <w:r w:rsidRPr="004706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Kossubaeva</w:t>
      </w:r>
      <w:proofErr w:type="spellEnd"/>
      <w:r w:rsidRPr="004706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B. T</w:t>
      </w:r>
    </w:p>
    <w:sectPr w:rsidR="00EF53A8" w:rsidRPr="004706F3" w:rsidSect="004706F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E41EF"/>
    <w:multiLevelType w:val="multilevel"/>
    <w:tmpl w:val="5E80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5C7DA8"/>
    <w:multiLevelType w:val="multilevel"/>
    <w:tmpl w:val="CEAC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C62E94"/>
    <w:multiLevelType w:val="multilevel"/>
    <w:tmpl w:val="5026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B6A27"/>
    <w:multiLevelType w:val="multilevel"/>
    <w:tmpl w:val="6600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DD3419"/>
    <w:multiLevelType w:val="multilevel"/>
    <w:tmpl w:val="C39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6E62E4"/>
    <w:multiLevelType w:val="multilevel"/>
    <w:tmpl w:val="1D28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6F3"/>
    <w:rsid w:val="004706F3"/>
    <w:rsid w:val="00EF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D94D"/>
  <w15:chartTrackingRefBased/>
  <w15:docId w15:val="{F22E7CE1-9CA6-42E1-A144-2B141C08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06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6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7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06F3"/>
    <w:rPr>
      <w:b/>
      <w:bCs/>
    </w:rPr>
  </w:style>
  <w:style w:type="character" w:styleId="a5">
    <w:name w:val="Emphasis"/>
    <w:basedOn w:val="a0"/>
    <w:uiPriority w:val="20"/>
    <w:qFormat/>
    <w:rsid w:val="004706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C97FA-3A75-406E-BFB1-0559A72B5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2021-10-20T06:26:00Z</dcterms:created>
  <dcterms:modified xsi:type="dcterms:W3CDTF">2021-10-20T06:30:00Z</dcterms:modified>
</cp:coreProperties>
</file>